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D0" w:rsidRPr="00A63A11" w:rsidRDefault="00C82388" w:rsidP="00C823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bookmarkStart w:id="0" w:name="_GoBack"/>
      <w:bookmarkEnd w:id="0"/>
      <w:r>
        <w:rPr>
          <w:rFonts w:ascii="ComicSansMS-Bold" w:hAnsi="ComicSansMS-Bold" w:cs="ComicSansMS-Bold"/>
          <w:b/>
          <w:noProof/>
          <w:lang w:val="en-GB" w:eastAsia="en-GB"/>
        </w:rPr>
        <w:drawing>
          <wp:inline distT="0" distB="0" distL="0" distR="0">
            <wp:extent cx="2390775" cy="1200150"/>
            <wp:effectExtent l="0" t="0" r="9525" b="0"/>
            <wp:docPr id="3" name="Picture 2" descr="CMO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O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 Bold" w:hAnsi="Comic Sans MS Bold" w:cs="Helvetica"/>
          <w:b/>
          <w:u w:val="single"/>
        </w:rPr>
      </w:pPr>
      <w:r w:rsidRPr="00A63A11">
        <w:rPr>
          <w:rFonts w:ascii="Comic Sans MS Bold" w:hAnsi="Comic Sans MS Bold" w:cs="Courier"/>
          <w:b/>
          <w:u w:val="single"/>
        </w:rPr>
        <w:t xml:space="preserve">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 Bold" w:hAnsi="Comic Sans MS Bold" w:cs="Helvetica"/>
          <w:b/>
          <w:u w:val="single"/>
        </w:rPr>
      </w:pPr>
      <w:r w:rsidRPr="00A63A11">
        <w:rPr>
          <w:rFonts w:ascii="Comic Sans MS Bold" w:hAnsi="Comic Sans MS Bold" w:cs="Helvetica"/>
          <w:b/>
          <w:u w:val="single"/>
        </w:rPr>
        <w:t xml:space="preserve">CODES OF CONDUCT &amp; GUIDANCE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 Bold" w:hAnsi="Comic Sans MS Bold" w:cs="Helvetica"/>
          <w:b/>
          <w:u w:val="single"/>
        </w:rPr>
      </w:pPr>
      <w:r>
        <w:rPr>
          <w:rFonts w:ascii="Comic Sans MS Bold" w:hAnsi="Comic Sans MS Bold" w:cs="Helvetica"/>
          <w:b/>
          <w:u w:val="single"/>
        </w:rPr>
        <w:t>PARENTS, CARERS &amp; OTHER SUPPORTERS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>
        <w:rPr>
          <w:rFonts w:ascii="Comic Sans MS" w:hAnsi="Comic Sans MS" w:cs="Helvetica"/>
          <w:szCs w:val="22"/>
        </w:rPr>
        <w:tab/>
      </w:r>
      <w:r w:rsidRPr="00A63A11">
        <w:rPr>
          <w:rFonts w:ascii="Comic Sans MS" w:hAnsi="Comic Sans MS" w:cs="Helvetica"/>
          <w:szCs w:val="22"/>
        </w:rPr>
        <w:t xml:space="preserve">In order to gain the best experience from their involvement in sport, children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>
        <w:rPr>
          <w:rFonts w:ascii="Comic Sans MS" w:hAnsi="Comic Sans MS" w:cs="Helvetica"/>
          <w:szCs w:val="22"/>
        </w:rPr>
        <w:tab/>
      </w:r>
      <w:r w:rsidRPr="00A63A11">
        <w:rPr>
          <w:rFonts w:ascii="Comic Sans MS" w:hAnsi="Comic Sans MS" w:cs="Helvetica"/>
          <w:szCs w:val="22"/>
        </w:rPr>
        <w:t xml:space="preserve">and young people generally rely on their parents/carers for both emotional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>
        <w:rPr>
          <w:rFonts w:ascii="Comic Sans MS" w:hAnsi="Comic Sans MS" w:cs="Helvetica"/>
          <w:szCs w:val="22"/>
        </w:rPr>
        <w:tab/>
      </w:r>
      <w:r w:rsidRPr="00A63A11">
        <w:rPr>
          <w:rFonts w:ascii="Comic Sans MS" w:hAnsi="Comic Sans MS" w:cs="Helvetica"/>
          <w:szCs w:val="22"/>
        </w:rPr>
        <w:t xml:space="preserve">and financial support. This influence can be even more critical if their child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>
        <w:rPr>
          <w:rFonts w:ascii="Comic Sans MS" w:hAnsi="Comic Sans MS" w:cs="Helvetica"/>
          <w:szCs w:val="22"/>
        </w:rPr>
        <w:tab/>
      </w:r>
      <w:r w:rsidRPr="00A63A11">
        <w:rPr>
          <w:rFonts w:ascii="Comic Sans MS" w:hAnsi="Comic Sans MS" w:cs="Helvetica"/>
          <w:szCs w:val="22"/>
        </w:rPr>
        <w:t xml:space="preserve">becomes involved in national squads and competition. It is hoped that the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>
        <w:rPr>
          <w:rFonts w:ascii="Comic Sans MS" w:hAnsi="Comic Sans MS" w:cs="Helvetica"/>
          <w:szCs w:val="22"/>
        </w:rPr>
        <w:tab/>
      </w:r>
      <w:r w:rsidRPr="00A63A11">
        <w:rPr>
          <w:rFonts w:ascii="Comic Sans MS" w:hAnsi="Comic Sans MS" w:cs="Helvetica"/>
          <w:szCs w:val="22"/>
        </w:rPr>
        <w:t xml:space="preserve">following will prove useful to parents and carers to support their child to </w:t>
      </w:r>
    </w:p>
    <w:p w:rsidR="00C31AD0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szCs w:val="22"/>
        </w:rPr>
      </w:pPr>
      <w:r>
        <w:rPr>
          <w:rFonts w:ascii="Comic Sans MS" w:hAnsi="Comic Sans MS" w:cs="Helvetica"/>
          <w:szCs w:val="22"/>
        </w:rPr>
        <w:tab/>
      </w:r>
      <w:r w:rsidRPr="00A63A11">
        <w:rPr>
          <w:rFonts w:ascii="Comic Sans MS" w:hAnsi="Comic Sans MS" w:cs="Helvetica"/>
          <w:szCs w:val="22"/>
        </w:rPr>
        <w:t xml:space="preserve">participate in and enjoy netball.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Support your child’s involvement and help them to enjoy all that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netball has to offer;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Encourage respect for the rules of netball, promote and support fair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play and the acceptance of an official’s decision;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Encourage recognition of good performance in others as well as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themselves;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Do not applaud opponents errors or their misfortune;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Uphold high standards of behaviour, appearance and promote the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importance of being a good team player;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Establish a positive partnership with the coach in order to help provide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the best possible balance between the demands of netball, education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and home;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Ensure that your child is aware of all the arrangements made for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matches, training,  tours and trips;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Be punctual when collecting or delivering your child to training or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matches;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Ensure that your child fully understands the requirements of the Codes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of Conduct for players;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Never exert undue pressure on your child to compete or to gain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results. Be realistic about your child’s ability;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Always use appropriate language and ensure your child does the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same;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Under no circumstances condone a rule violation or the use of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prohibited substances including alcohol and tobacco;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Ensure that your child understands that they should take an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appropriate level of responsibility for their own safety;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Show respect to the coach/volunteer working with your child;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If you have any questions or queries, communicate these to the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coach/volunteer to enable any concerns to be understood and </w:t>
      </w:r>
      <w:r>
        <w:rPr>
          <w:rFonts w:ascii="Comic Sans MS" w:hAnsi="Comic Sans MS" w:cs="Helvetica"/>
        </w:rPr>
        <w:tab/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possible (and important) to ensure that your child can contribute to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lastRenderedPageBreak/>
        <w:t xml:space="preserve">any such discussions to enable their views to be considered;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Any concerns that parents/carers feel unable to address directly with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the coach/volunteer should be discussed with the Club Safeguarding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Officer;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Encourage your child to take responsibility for their own actions;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Symbol"/>
          <w:szCs w:val="22"/>
        </w:rPr>
        <w:t>•</w:t>
      </w:r>
      <w:r w:rsidRPr="00A63A11">
        <w:rPr>
          <w:rFonts w:ascii="Comic Sans MS" w:hAnsi="Comic Sans MS" w:cs="Helvetica"/>
          <w:szCs w:val="22"/>
        </w:rPr>
        <w:t xml:space="preserve"> You should immediately inform your child’s coach or team manager of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an injury or illness that affects your child which might impact upon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their ability to train or compete;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</w:rPr>
      </w:pPr>
      <w:r w:rsidRPr="00A63A11">
        <w:rPr>
          <w:rFonts w:ascii="Comic Sans MS" w:hAnsi="Comic Sans MS" w:cs="Courier"/>
        </w:rPr>
        <w:t xml:space="preserve">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Players name _____________________   Date _____________________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A63A11">
        <w:rPr>
          <w:rFonts w:ascii="Comic Sans MS" w:hAnsi="Comic Sans MS" w:cs="Helvetica"/>
          <w:szCs w:val="22"/>
        </w:rPr>
        <w:t xml:space="preserve">Players signature ____________________________________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A63A11">
        <w:rPr>
          <w:rFonts w:ascii="Comic Sans MS" w:hAnsi="Comic Sans MS" w:cs="Courier"/>
        </w:rPr>
        <w:t xml:space="preserve">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A63A11">
        <w:rPr>
          <w:rFonts w:ascii="Comic Sans MS" w:hAnsi="Comic Sans MS" w:cs="Courier"/>
        </w:rPr>
        <w:t xml:space="preserve">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A63A11">
        <w:rPr>
          <w:rFonts w:ascii="Comic Sans MS" w:hAnsi="Comic Sans MS" w:cs="Courier"/>
        </w:rPr>
        <w:t xml:space="preserve">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A63A11">
        <w:rPr>
          <w:rFonts w:ascii="Comic Sans MS" w:hAnsi="Comic Sans MS" w:cs="Courier"/>
        </w:rPr>
        <w:t xml:space="preserve">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A63A11">
        <w:rPr>
          <w:rFonts w:ascii="Comic Sans MS" w:hAnsi="Comic Sans MS" w:cs="Courier"/>
        </w:rPr>
        <w:t xml:space="preserve"> </w:t>
      </w:r>
    </w:p>
    <w:p w:rsidR="00C31AD0" w:rsidRPr="00A63A11" w:rsidRDefault="00C31AD0" w:rsidP="00A6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A63A11">
        <w:rPr>
          <w:rFonts w:ascii="Comic Sans MS" w:hAnsi="Comic Sans MS" w:cs="Courier"/>
        </w:rPr>
        <w:t xml:space="preserve"> </w:t>
      </w:r>
    </w:p>
    <w:p w:rsidR="00C31AD0" w:rsidRPr="00A63A11" w:rsidRDefault="00C31AD0">
      <w:pPr>
        <w:rPr>
          <w:rFonts w:ascii="Comic Sans MS" w:hAnsi="Comic Sans MS"/>
        </w:rPr>
      </w:pPr>
    </w:p>
    <w:sectPr w:rsidR="00C31AD0" w:rsidRPr="00A63A11" w:rsidSect="00A63A11">
      <w:pgSz w:w="11900" w:h="16840"/>
      <w:pgMar w:top="567" w:right="567" w:bottom="567" w:left="567" w:header="709" w:footer="709" w:gutter="0"/>
      <w:pgBorders>
        <w:top w:val="single" w:sz="6" w:space="1" w:color="0F243E"/>
        <w:left w:val="single" w:sz="6" w:space="4" w:color="0F243E"/>
        <w:bottom w:val="single" w:sz="6" w:space="1" w:color="0F243E"/>
        <w:right w:val="single" w:sz="6" w:space="4" w:color="0F243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11"/>
    <w:rsid w:val="005334AF"/>
    <w:rsid w:val="00A63A11"/>
    <w:rsid w:val="00B33360"/>
    <w:rsid w:val="00BA48F9"/>
    <w:rsid w:val="00BC3C33"/>
    <w:rsid w:val="00C31AD0"/>
    <w:rsid w:val="00C82388"/>
    <w:rsid w:val="00F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C4BE8208-A479-4E5E-8E1D-9F659A42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F3FDA689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Sarah Moncaster</dc:creator>
  <cp:keywords/>
  <dc:description/>
  <cp:lastModifiedBy>Handley</cp:lastModifiedBy>
  <cp:revision>2</cp:revision>
  <dcterms:created xsi:type="dcterms:W3CDTF">2018-01-21T16:52:00Z</dcterms:created>
  <dcterms:modified xsi:type="dcterms:W3CDTF">2018-01-21T16:52:00Z</dcterms:modified>
</cp:coreProperties>
</file>